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83F5A" w14:textId="0C778319" w:rsidR="00BB2D83" w:rsidRPr="00FD54BE" w:rsidRDefault="002C35C4" w:rsidP="00FD54BE">
      <w:pPr>
        <w:pStyle w:val="Heading2"/>
        <w:spacing w:line="360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  <w:r w:rsidRPr="00FD54BE">
        <w:rPr>
          <w:rFonts w:cs="Arial"/>
          <w:sz w:val="22"/>
          <w:szCs w:val="22"/>
        </w:rPr>
        <w:t xml:space="preserve">Flexible </w:t>
      </w:r>
      <w:r w:rsidR="00FD54BE" w:rsidRPr="00FD54BE">
        <w:rPr>
          <w:rFonts w:cs="Arial"/>
          <w:sz w:val="22"/>
          <w:szCs w:val="22"/>
        </w:rPr>
        <w:t>Working Request Template Letter</w:t>
      </w:r>
    </w:p>
    <w:p w14:paraId="1F28B2ED" w14:textId="77777777" w:rsidR="005708ED" w:rsidRPr="00FD54BE" w:rsidRDefault="002C35C4" w:rsidP="00FD54BE">
      <w:pPr>
        <w:pStyle w:val="BodyText"/>
        <w:spacing w:line="360" w:lineRule="auto"/>
        <w:jc w:val="right"/>
        <w:rPr>
          <w:color w:val="2D4A9A"/>
          <w:w w:val="98"/>
        </w:rPr>
      </w:pPr>
      <w:r w:rsidRPr="00FD54BE">
        <w:rPr>
          <w:color w:val="2D4A9A"/>
          <w:spacing w:val="-5"/>
        </w:rPr>
        <w:t>[Your</w:t>
      </w:r>
      <w:r w:rsidRPr="00FD54BE">
        <w:rPr>
          <w:color w:val="2D4A9A"/>
          <w:spacing w:val="-14"/>
        </w:rPr>
        <w:t xml:space="preserve"> </w:t>
      </w:r>
      <w:r w:rsidRPr="00FD54BE">
        <w:rPr>
          <w:color w:val="2D4A9A"/>
          <w:spacing w:val="-3"/>
        </w:rPr>
        <w:t>Name]</w:t>
      </w:r>
    </w:p>
    <w:p w14:paraId="5A636A76" w14:textId="3ECED0B0" w:rsidR="00BB2D83" w:rsidRPr="00FD54BE" w:rsidRDefault="002C35C4" w:rsidP="00FD54BE">
      <w:pPr>
        <w:pStyle w:val="BodyText"/>
        <w:spacing w:line="360" w:lineRule="auto"/>
        <w:jc w:val="right"/>
      </w:pPr>
      <w:r w:rsidRPr="00FD54BE">
        <w:rPr>
          <w:color w:val="262526"/>
        </w:rPr>
        <w:t>Address line</w:t>
      </w:r>
      <w:r w:rsidRPr="00FD54BE">
        <w:rPr>
          <w:color w:val="262526"/>
          <w:spacing w:val="-4"/>
        </w:rPr>
        <w:t xml:space="preserve"> </w:t>
      </w:r>
      <w:r w:rsidRPr="00FD54BE">
        <w:rPr>
          <w:color w:val="262526"/>
          <w:spacing w:val="-14"/>
        </w:rPr>
        <w:t>1</w:t>
      </w:r>
    </w:p>
    <w:p w14:paraId="32F819FE" w14:textId="77777777" w:rsidR="00BB2D83" w:rsidRPr="00FD54BE" w:rsidRDefault="002C35C4" w:rsidP="00FD54BE">
      <w:pPr>
        <w:pStyle w:val="BodyText"/>
        <w:spacing w:line="360" w:lineRule="auto"/>
        <w:jc w:val="right"/>
      </w:pPr>
      <w:r w:rsidRPr="00FD54BE">
        <w:rPr>
          <w:color w:val="262526"/>
        </w:rPr>
        <w:t>Address line</w:t>
      </w:r>
      <w:r w:rsidRPr="00FD54BE">
        <w:rPr>
          <w:color w:val="262526"/>
          <w:spacing w:val="-4"/>
        </w:rPr>
        <w:t xml:space="preserve"> </w:t>
      </w:r>
      <w:r w:rsidRPr="00FD54BE">
        <w:rPr>
          <w:color w:val="262526"/>
        </w:rPr>
        <w:t>2</w:t>
      </w:r>
    </w:p>
    <w:p w14:paraId="7309F90A" w14:textId="77777777" w:rsidR="00BB2D83" w:rsidRPr="00FD54BE" w:rsidRDefault="002C35C4" w:rsidP="00FD54BE">
      <w:pPr>
        <w:pStyle w:val="BodyText"/>
        <w:spacing w:line="360" w:lineRule="auto"/>
        <w:jc w:val="right"/>
      </w:pPr>
      <w:r w:rsidRPr="00FD54BE">
        <w:rPr>
          <w:color w:val="262526"/>
        </w:rPr>
        <w:t>Postcode</w:t>
      </w:r>
    </w:p>
    <w:p w14:paraId="7667BC77" w14:textId="77777777" w:rsidR="005708ED" w:rsidRPr="00FD54BE" w:rsidRDefault="002C35C4" w:rsidP="00FD54BE">
      <w:pPr>
        <w:pStyle w:val="BodyText"/>
        <w:spacing w:line="360" w:lineRule="auto"/>
        <w:rPr>
          <w:color w:val="2D4A9A"/>
        </w:rPr>
      </w:pPr>
      <w:r w:rsidRPr="00FD54BE">
        <w:rPr>
          <w:color w:val="2D4A9A"/>
        </w:rPr>
        <w:t xml:space="preserve">[Recipient’s Name] </w:t>
      </w:r>
    </w:p>
    <w:p w14:paraId="60A3F7AE" w14:textId="7764F068" w:rsidR="00BB2D83" w:rsidRPr="00FD54BE" w:rsidRDefault="002C35C4" w:rsidP="00FD54BE">
      <w:pPr>
        <w:pStyle w:val="BodyText"/>
        <w:spacing w:line="360" w:lineRule="auto"/>
      </w:pPr>
      <w:r w:rsidRPr="00FD54BE">
        <w:rPr>
          <w:color w:val="262526"/>
        </w:rPr>
        <w:t>Address line 1</w:t>
      </w:r>
    </w:p>
    <w:p w14:paraId="588F83B1" w14:textId="77777777" w:rsidR="005708ED" w:rsidRPr="00FD54BE" w:rsidRDefault="002C35C4" w:rsidP="00FD54BE">
      <w:pPr>
        <w:pStyle w:val="BodyText"/>
        <w:spacing w:line="360" w:lineRule="auto"/>
        <w:rPr>
          <w:color w:val="262526"/>
          <w:spacing w:val="-15"/>
        </w:rPr>
      </w:pPr>
      <w:r w:rsidRPr="00FD54BE">
        <w:rPr>
          <w:color w:val="262526"/>
        </w:rPr>
        <w:t xml:space="preserve">Address line </w:t>
      </w:r>
      <w:r w:rsidRPr="00FD54BE">
        <w:rPr>
          <w:color w:val="262526"/>
          <w:spacing w:val="-15"/>
        </w:rPr>
        <w:t xml:space="preserve">2 </w:t>
      </w:r>
    </w:p>
    <w:p w14:paraId="0DB0E777" w14:textId="77777777" w:rsidR="005708ED" w:rsidRPr="00FD54BE" w:rsidRDefault="002C35C4" w:rsidP="00FD54BE">
      <w:pPr>
        <w:pStyle w:val="BodyText"/>
        <w:spacing w:line="360" w:lineRule="auto"/>
        <w:rPr>
          <w:color w:val="262526"/>
        </w:rPr>
      </w:pPr>
      <w:r w:rsidRPr="00FD54BE">
        <w:rPr>
          <w:color w:val="262526"/>
        </w:rPr>
        <w:t xml:space="preserve">Postcode </w:t>
      </w:r>
    </w:p>
    <w:p w14:paraId="0D61C294" w14:textId="14BC0FA5" w:rsidR="00BB2D83" w:rsidRPr="00FD54BE" w:rsidRDefault="002C35C4" w:rsidP="00FD54BE">
      <w:pPr>
        <w:pStyle w:val="BodyText"/>
        <w:spacing w:line="360" w:lineRule="auto"/>
      </w:pPr>
      <w:r w:rsidRPr="00FD54BE">
        <w:rPr>
          <w:color w:val="262526"/>
        </w:rPr>
        <w:t>Date</w:t>
      </w:r>
    </w:p>
    <w:p w14:paraId="7A725E9C" w14:textId="77777777" w:rsidR="00BB2D83" w:rsidRPr="00FD54BE" w:rsidRDefault="00BB2D83" w:rsidP="00FD54BE">
      <w:pPr>
        <w:pStyle w:val="BodyText"/>
        <w:spacing w:line="360" w:lineRule="auto"/>
        <w:jc w:val="both"/>
      </w:pPr>
    </w:p>
    <w:p w14:paraId="10A48561" w14:textId="56AC6E63" w:rsidR="00BB2D83" w:rsidRPr="00FD54BE" w:rsidRDefault="002C35C4" w:rsidP="00FD54BE">
      <w:pPr>
        <w:pStyle w:val="BodyText"/>
        <w:spacing w:line="360" w:lineRule="auto"/>
        <w:jc w:val="both"/>
        <w:rPr>
          <w:color w:val="2D4A9A"/>
        </w:rPr>
      </w:pPr>
      <w:r w:rsidRPr="00FD54BE">
        <w:rPr>
          <w:color w:val="262526"/>
        </w:rPr>
        <w:t xml:space="preserve">Dear </w:t>
      </w:r>
      <w:r w:rsidRPr="00FD54BE">
        <w:rPr>
          <w:color w:val="2D4A9A"/>
        </w:rPr>
        <w:t>[insert name]</w:t>
      </w:r>
    </w:p>
    <w:p w14:paraId="3013A19C" w14:textId="77777777" w:rsidR="005708ED" w:rsidRPr="00FD54BE" w:rsidRDefault="005708ED" w:rsidP="00FD54BE">
      <w:pPr>
        <w:pStyle w:val="BodyText"/>
        <w:spacing w:line="360" w:lineRule="auto"/>
        <w:jc w:val="both"/>
      </w:pPr>
    </w:p>
    <w:p w14:paraId="129D93B6" w14:textId="77777777" w:rsidR="00BB2D83" w:rsidRPr="00FD54BE" w:rsidRDefault="002C35C4" w:rsidP="00FD54BE">
      <w:pPr>
        <w:pStyle w:val="Heading3"/>
        <w:spacing w:before="0" w:line="360" w:lineRule="auto"/>
        <w:ind w:left="0"/>
        <w:jc w:val="both"/>
        <w:rPr>
          <w:rFonts w:ascii="Arial" w:hAnsi="Arial" w:cs="Arial"/>
        </w:rPr>
      </w:pPr>
      <w:r w:rsidRPr="00FD54BE">
        <w:rPr>
          <w:rFonts w:ascii="Arial" w:hAnsi="Arial" w:cs="Arial"/>
          <w:color w:val="262526"/>
        </w:rPr>
        <w:t>REQUEST FOR FLEXIBLE WORK</w:t>
      </w:r>
    </w:p>
    <w:p w14:paraId="31F5A7BD" w14:textId="77777777" w:rsidR="005708ED" w:rsidRPr="00FD54BE" w:rsidRDefault="005708ED" w:rsidP="00FD54BE">
      <w:pPr>
        <w:pStyle w:val="BodyText"/>
        <w:spacing w:line="360" w:lineRule="auto"/>
        <w:jc w:val="both"/>
        <w:rPr>
          <w:color w:val="262526"/>
        </w:rPr>
      </w:pPr>
    </w:p>
    <w:p w14:paraId="42386CCE" w14:textId="5A5F7268" w:rsidR="00BB2D83" w:rsidRPr="00FD54BE" w:rsidRDefault="002C35C4" w:rsidP="00FD54BE">
      <w:pPr>
        <w:pStyle w:val="BodyText"/>
        <w:spacing w:line="360" w:lineRule="auto"/>
        <w:jc w:val="both"/>
      </w:pPr>
      <w:r w:rsidRPr="00FD54BE">
        <w:rPr>
          <w:color w:val="262526"/>
        </w:rPr>
        <w:t xml:space="preserve">Flexible working makes a positive contribution to the workplace and </w:t>
      </w:r>
      <w:r w:rsidRPr="00FD54BE">
        <w:rPr>
          <w:color w:val="262526"/>
          <w:spacing w:val="-3"/>
        </w:rPr>
        <w:t xml:space="preserve">helps </w:t>
      </w:r>
      <w:r w:rsidRPr="00FD54BE">
        <w:rPr>
          <w:color w:val="262526"/>
        </w:rPr>
        <w:t xml:space="preserve">to recruit, retain and motivate teachers. As an eligible teacher at </w:t>
      </w:r>
      <w:r w:rsidRPr="00FD54BE">
        <w:rPr>
          <w:color w:val="2D4A9A"/>
        </w:rPr>
        <w:t xml:space="preserve">[XXXXX] </w:t>
      </w:r>
      <w:r w:rsidRPr="00FD54BE">
        <w:rPr>
          <w:color w:val="262526"/>
          <w:spacing w:val="-1"/>
          <w:w w:val="102"/>
        </w:rPr>
        <w:t>school/colleg</w:t>
      </w:r>
      <w:r w:rsidRPr="00FD54BE">
        <w:rPr>
          <w:color w:val="262526"/>
          <w:w w:val="102"/>
        </w:rPr>
        <w:t>e</w:t>
      </w:r>
      <w:r w:rsidRPr="00FD54BE">
        <w:rPr>
          <w:color w:val="262526"/>
          <w:spacing w:val="-10"/>
        </w:rPr>
        <w:t xml:space="preserve"> </w:t>
      </w:r>
      <w:r w:rsidRPr="00FD54BE">
        <w:rPr>
          <w:color w:val="262526"/>
          <w:w w:val="93"/>
        </w:rPr>
        <w:t>I</w:t>
      </w:r>
      <w:r w:rsidRPr="00FD54BE">
        <w:rPr>
          <w:color w:val="262526"/>
          <w:spacing w:val="-10"/>
        </w:rPr>
        <w:t xml:space="preserve"> </w:t>
      </w:r>
      <w:r w:rsidRPr="00FD54BE">
        <w:rPr>
          <w:color w:val="262526"/>
          <w:spacing w:val="-1"/>
          <w:w w:val="103"/>
        </w:rPr>
        <w:t>woul</w:t>
      </w:r>
      <w:r w:rsidRPr="00FD54BE">
        <w:rPr>
          <w:color w:val="262526"/>
          <w:w w:val="103"/>
        </w:rPr>
        <w:t>d</w:t>
      </w:r>
      <w:r w:rsidRPr="00FD54BE">
        <w:rPr>
          <w:color w:val="262526"/>
          <w:spacing w:val="-10"/>
        </w:rPr>
        <w:t xml:space="preserve"> </w:t>
      </w:r>
      <w:r w:rsidRPr="00FD54BE">
        <w:rPr>
          <w:color w:val="262526"/>
          <w:spacing w:val="-1"/>
          <w:w w:val="99"/>
        </w:rPr>
        <w:t>lik</w:t>
      </w:r>
      <w:r w:rsidRPr="00FD54BE">
        <w:rPr>
          <w:color w:val="262526"/>
          <w:w w:val="99"/>
        </w:rPr>
        <w:t>e</w:t>
      </w:r>
      <w:r w:rsidRPr="00FD54BE">
        <w:rPr>
          <w:color w:val="262526"/>
          <w:spacing w:val="-10"/>
        </w:rPr>
        <w:t xml:space="preserve"> </w:t>
      </w:r>
      <w:r w:rsidRPr="00FD54BE">
        <w:rPr>
          <w:color w:val="262526"/>
          <w:spacing w:val="-1"/>
          <w:w w:val="106"/>
        </w:rPr>
        <w:t>t</w:t>
      </w:r>
      <w:r w:rsidRPr="00FD54BE">
        <w:rPr>
          <w:color w:val="262526"/>
          <w:w w:val="106"/>
        </w:rPr>
        <w:t>o</w:t>
      </w:r>
      <w:r w:rsidRPr="00FD54BE">
        <w:rPr>
          <w:color w:val="262526"/>
          <w:spacing w:val="-10"/>
        </w:rPr>
        <w:t xml:space="preserve"> </w:t>
      </w:r>
      <w:r w:rsidRPr="00FD54BE">
        <w:rPr>
          <w:color w:val="262526"/>
          <w:spacing w:val="-1"/>
          <w:w w:val="99"/>
        </w:rPr>
        <w:t>mak</w:t>
      </w:r>
      <w:r w:rsidRPr="00FD54BE">
        <w:rPr>
          <w:color w:val="262526"/>
          <w:w w:val="99"/>
        </w:rPr>
        <w:t>e</w:t>
      </w:r>
      <w:r w:rsidRPr="00FD54BE">
        <w:rPr>
          <w:color w:val="262526"/>
          <w:spacing w:val="-10"/>
        </w:rPr>
        <w:t xml:space="preserve"> </w:t>
      </w:r>
      <w:r w:rsidRPr="00FD54BE">
        <w:rPr>
          <w:color w:val="262526"/>
          <w:w w:val="96"/>
        </w:rPr>
        <w:t>a</w:t>
      </w:r>
      <w:r w:rsidRPr="00FD54BE">
        <w:rPr>
          <w:color w:val="262526"/>
          <w:spacing w:val="-10"/>
        </w:rPr>
        <w:t xml:space="preserve"> </w:t>
      </w:r>
      <w:r w:rsidRPr="00FD54BE">
        <w:rPr>
          <w:color w:val="262526"/>
          <w:spacing w:val="-1"/>
          <w:w w:val="102"/>
        </w:rPr>
        <w:t>statutor</w:t>
      </w:r>
      <w:r w:rsidRPr="00FD54BE">
        <w:rPr>
          <w:color w:val="262526"/>
          <w:w w:val="102"/>
        </w:rPr>
        <w:t>y</w:t>
      </w:r>
      <w:r w:rsidRPr="00FD54BE">
        <w:rPr>
          <w:color w:val="262526"/>
          <w:spacing w:val="-10"/>
        </w:rPr>
        <w:t xml:space="preserve"> </w:t>
      </w:r>
      <w:r w:rsidRPr="00FD54BE">
        <w:rPr>
          <w:color w:val="262526"/>
          <w:spacing w:val="-5"/>
          <w:w w:val="99"/>
        </w:rPr>
        <w:t>r</w:t>
      </w:r>
      <w:r w:rsidRPr="00FD54BE">
        <w:rPr>
          <w:color w:val="262526"/>
          <w:spacing w:val="-1"/>
          <w:w w:val="101"/>
        </w:rPr>
        <w:t>eques</w:t>
      </w:r>
      <w:r w:rsidRPr="00FD54BE">
        <w:rPr>
          <w:color w:val="262526"/>
          <w:w w:val="101"/>
        </w:rPr>
        <w:t>t</w:t>
      </w:r>
      <w:r w:rsidRPr="00FD54BE">
        <w:rPr>
          <w:color w:val="262526"/>
          <w:spacing w:val="-10"/>
        </w:rPr>
        <w:t xml:space="preserve"> </w:t>
      </w:r>
      <w:r w:rsidRPr="00FD54BE">
        <w:rPr>
          <w:color w:val="262526"/>
          <w:spacing w:val="-1"/>
          <w:w w:val="103"/>
        </w:rPr>
        <w:t>fo</w:t>
      </w:r>
      <w:r w:rsidRPr="00FD54BE">
        <w:rPr>
          <w:color w:val="262526"/>
          <w:w w:val="103"/>
        </w:rPr>
        <w:t>r</w:t>
      </w:r>
      <w:r w:rsidRPr="00FD54BE">
        <w:rPr>
          <w:color w:val="262526"/>
          <w:spacing w:val="-10"/>
        </w:rPr>
        <w:t xml:space="preserve"> </w:t>
      </w:r>
      <w:r w:rsidRPr="00FD54BE">
        <w:rPr>
          <w:color w:val="262526"/>
          <w:spacing w:val="-1"/>
          <w:w w:val="101"/>
        </w:rPr>
        <w:t>flexibl</w:t>
      </w:r>
      <w:r w:rsidRPr="00FD54BE">
        <w:rPr>
          <w:color w:val="262526"/>
          <w:w w:val="101"/>
        </w:rPr>
        <w:t>e</w:t>
      </w:r>
      <w:r w:rsidRPr="00FD54BE">
        <w:rPr>
          <w:color w:val="262526"/>
          <w:spacing w:val="-10"/>
        </w:rPr>
        <w:t xml:space="preserve"> </w:t>
      </w:r>
      <w:r w:rsidRPr="00FD54BE">
        <w:rPr>
          <w:color w:val="262526"/>
          <w:spacing w:val="-1"/>
          <w:w w:val="102"/>
        </w:rPr>
        <w:t>working.</w:t>
      </w:r>
    </w:p>
    <w:p w14:paraId="2335D574" w14:textId="77777777" w:rsidR="00FD54BE" w:rsidRDefault="00FD54BE" w:rsidP="00FD54BE">
      <w:pPr>
        <w:pStyle w:val="BodyText"/>
        <w:spacing w:line="360" w:lineRule="auto"/>
        <w:jc w:val="both"/>
        <w:rPr>
          <w:color w:val="262526"/>
        </w:rPr>
      </w:pPr>
    </w:p>
    <w:p w14:paraId="09B303D0" w14:textId="641C0D44" w:rsidR="00BB2D83" w:rsidRPr="00FD54BE" w:rsidRDefault="002C35C4" w:rsidP="00FD54BE">
      <w:pPr>
        <w:pStyle w:val="BodyText"/>
        <w:spacing w:line="360" w:lineRule="auto"/>
        <w:jc w:val="both"/>
      </w:pPr>
      <w:r w:rsidRPr="00FD54BE">
        <w:rPr>
          <w:color w:val="262526"/>
        </w:rPr>
        <w:t>If returning from a period of leave:</w:t>
      </w:r>
    </w:p>
    <w:p w14:paraId="3BDA8FE1" w14:textId="77777777" w:rsidR="00FD54BE" w:rsidRDefault="00FD54BE" w:rsidP="00FD54BE">
      <w:pPr>
        <w:pStyle w:val="BodyText"/>
        <w:spacing w:line="360" w:lineRule="auto"/>
        <w:jc w:val="both"/>
        <w:rPr>
          <w:color w:val="262526"/>
        </w:rPr>
      </w:pPr>
    </w:p>
    <w:p w14:paraId="33A60866" w14:textId="634A7E42" w:rsidR="00BB2D83" w:rsidRPr="00FD54BE" w:rsidRDefault="002C35C4" w:rsidP="00FD54BE">
      <w:pPr>
        <w:pStyle w:val="BodyText"/>
        <w:spacing w:line="360" w:lineRule="auto"/>
        <w:jc w:val="both"/>
      </w:pPr>
      <w:r w:rsidRPr="00FD54BE">
        <w:rPr>
          <w:color w:val="262526"/>
        </w:rPr>
        <w:t xml:space="preserve">I am due to return from my period of leave on </w:t>
      </w:r>
      <w:r w:rsidRPr="00FD54BE">
        <w:rPr>
          <w:color w:val="2D4A9A"/>
        </w:rPr>
        <w:t>[XXX]</w:t>
      </w:r>
      <w:r w:rsidRPr="00FD54BE">
        <w:rPr>
          <w:color w:val="262526"/>
        </w:rPr>
        <w:t>.</w:t>
      </w:r>
    </w:p>
    <w:p w14:paraId="039CEFA0" w14:textId="77777777" w:rsidR="00BB2D83" w:rsidRPr="00FD54BE" w:rsidRDefault="002C35C4" w:rsidP="00FD54BE">
      <w:pPr>
        <w:pStyle w:val="Heading3"/>
        <w:spacing w:before="0" w:line="360" w:lineRule="auto"/>
        <w:ind w:left="0"/>
        <w:jc w:val="both"/>
        <w:rPr>
          <w:rFonts w:ascii="Arial" w:hAnsi="Arial" w:cs="Arial"/>
        </w:rPr>
      </w:pPr>
      <w:r w:rsidRPr="00FD54BE">
        <w:rPr>
          <w:rFonts w:ascii="Arial" w:hAnsi="Arial" w:cs="Arial"/>
          <w:color w:val="2D4A9A"/>
        </w:rPr>
        <w:t>OR</w:t>
      </w:r>
    </w:p>
    <w:p w14:paraId="36A173F0" w14:textId="77777777" w:rsidR="00BB2D83" w:rsidRPr="00FD54BE" w:rsidRDefault="002C35C4" w:rsidP="00FD54BE">
      <w:pPr>
        <w:pStyle w:val="BodyText"/>
        <w:spacing w:line="360" w:lineRule="auto"/>
        <w:jc w:val="both"/>
      </w:pPr>
      <w:r w:rsidRPr="00FD54BE">
        <w:rPr>
          <w:color w:val="262526"/>
        </w:rPr>
        <w:t>I</w:t>
      </w:r>
      <w:r w:rsidRPr="00FD54BE">
        <w:rPr>
          <w:color w:val="262526"/>
          <w:spacing w:val="-7"/>
        </w:rPr>
        <w:t xml:space="preserve"> </w:t>
      </w:r>
      <w:r w:rsidRPr="00FD54BE">
        <w:rPr>
          <w:color w:val="262526"/>
        </w:rPr>
        <w:t>have</w:t>
      </w:r>
      <w:r w:rsidRPr="00FD54BE">
        <w:rPr>
          <w:color w:val="262526"/>
          <w:spacing w:val="-7"/>
        </w:rPr>
        <w:t xml:space="preserve"> </w:t>
      </w:r>
      <w:r w:rsidRPr="00FD54BE">
        <w:rPr>
          <w:color w:val="262526"/>
        </w:rPr>
        <w:t>previously</w:t>
      </w:r>
      <w:r w:rsidRPr="00FD54BE">
        <w:rPr>
          <w:color w:val="262526"/>
          <w:spacing w:val="-7"/>
        </w:rPr>
        <w:t xml:space="preserve"> </w:t>
      </w:r>
      <w:r w:rsidRPr="00FD54BE">
        <w:rPr>
          <w:color w:val="262526"/>
        </w:rPr>
        <w:t>taken</w:t>
      </w:r>
      <w:r w:rsidRPr="00FD54BE">
        <w:rPr>
          <w:color w:val="262526"/>
          <w:spacing w:val="-7"/>
        </w:rPr>
        <w:t xml:space="preserve"> </w:t>
      </w:r>
      <w:r w:rsidRPr="00FD54BE">
        <w:rPr>
          <w:color w:val="262526"/>
        </w:rPr>
        <w:t>a</w:t>
      </w:r>
      <w:r w:rsidRPr="00FD54BE">
        <w:rPr>
          <w:color w:val="262526"/>
          <w:spacing w:val="-7"/>
        </w:rPr>
        <w:t xml:space="preserve"> </w:t>
      </w:r>
      <w:r w:rsidRPr="00FD54BE">
        <w:rPr>
          <w:color w:val="262526"/>
        </w:rPr>
        <w:t>period</w:t>
      </w:r>
      <w:r w:rsidRPr="00FD54BE">
        <w:rPr>
          <w:color w:val="262526"/>
          <w:spacing w:val="-7"/>
        </w:rPr>
        <w:t xml:space="preserve"> </w:t>
      </w:r>
      <w:r w:rsidRPr="00FD54BE">
        <w:rPr>
          <w:color w:val="262526"/>
        </w:rPr>
        <w:t>of</w:t>
      </w:r>
      <w:r w:rsidRPr="00FD54BE">
        <w:rPr>
          <w:color w:val="262526"/>
          <w:spacing w:val="-7"/>
        </w:rPr>
        <w:t xml:space="preserve"> </w:t>
      </w:r>
      <w:r w:rsidRPr="00FD54BE">
        <w:rPr>
          <w:color w:val="262526"/>
        </w:rPr>
        <w:t>leave</w:t>
      </w:r>
      <w:r w:rsidRPr="00FD54BE">
        <w:rPr>
          <w:color w:val="262526"/>
          <w:spacing w:val="-6"/>
        </w:rPr>
        <w:t xml:space="preserve"> </w:t>
      </w:r>
      <w:r w:rsidRPr="00FD54BE">
        <w:rPr>
          <w:color w:val="262526"/>
        </w:rPr>
        <w:t>on</w:t>
      </w:r>
      <w:r w:rsidRPr="00FD54BE">
        <w:rPr>
          <w:color w:val="262526"/>
          <w:spacing w:val="-7"/>
        </w:rPr>
        <w:t xml:space="preserve"> </w:t>
      </w:r>
      <w:r w:rsidRPr="00FD54BE">
        <w:rPr>
          <w:color w:val="2D4A9A"/>
        </w:rPr>
        <w:t>[XXX]</w:t>
      </w:r>
      <w:r w:rsidRPr="00FD54BE">
        <w:rPr>
          <w:color w:val="262526"/>
        </w:rPr>
        <w:t>,</w:t>
      </w:r>
      <w:r w:rsidRPr="00FD54BE">
        <w:rPr>
          <w:color w:val="262526"/>
          <w:spacing w:val="-7"/>
        </w:rPr>
        <w:t xml:space="preserve"> </w:t>
      </w:r>
      <w:r w:rsidRPr="00FD54BE">
        <w:rPr>
          <w:color w:val="262526"/>
        </w:rPr>
        <w:t>and</w:t>
      </w:r>
      <w:r w:rsidRPr="00FD54BE">
        <w:rPr>
          <w:color w:val="262526"/>
          <w:spacing w:val="-7"/>
        </w:rPr>
        <w:t xml:space="preserve"> </w:t>
      </w:r>
      <w:r w:rsidRPr="00FD54BE">
        <w:rPr>
          <w:color w:val="262526"/>
        </w:rPr>
        <w:t>I</w:t>
      </w:r>
      <w:r w:rsidRPr="00FD54BE">
        <w:rPr>
          <w:color w:val="262526"/>
          <w:spacing w:val="-7"/>
        </w:rPr>
        <w:t xml:space="preserve"> </w:t>
      </w:r>
      <w:r w:rsidRPr="00FD54BE">
        <w:rPr>
          <w:color w:val="262526"/>
        </w:rPr>
        <w:t>am</w:t>
      </w:r>
      <w:r w:rsidRPr="00FD54BE">
        <w:rPr>
          <w:color w:val="262526"/>
          <w:spacing w:val="-7"/>
        </w:rPr>
        <w:t xml:space="preserve"> </w:t>
      </w:r>
      <w:r w:rsidRPr="00FD54BE">
        <w:rPr>
          <w:color w:val="262526"/>
        </w:rPr>
        <w:t>responsible</w:t>
      </w:r>
      <w:r w:rsidRPr="00FD54BE">
        <w:rPr>
          <w:color w:val="262526"/>
          <w:spacing w:val="-7"/>
        </w:rPr>
        <w:t xml:space="preserve"> </w:t>
      </w:r>
      <w:r w:rsidRPr="00FD54BE">
        <w:rPr>
          <w:color w:val="262526"/>
          <w:spacing w:val="-4"/>
        </w:rPr>
        <w:t xml:space="preserve">for </w:t>
      </w:r>
      <w:r w:rsidRPr="00FD54BE">
        <w:rPr>
          <w:color w:val="262526"/>
        </w:rPr>
        <w:t>the upbringing of my child and would like to request an amendment to my working pattern to better accommodate such</w:t>
      </w:r>
      <w:r w:rsidRPr="00FD54BE">
        <w:rPr>
          <w:color w:val="262526"/>
          <w:spacing w:val="21"/>
        </w:rPr>
        <w:t xml:space="preserve"> </w:t>
      </w:r>
      <w:r w:rsidRPr="00FD54BE">
        <w:rPr>
          <w:color w:val="262526"/>
        </w:rPr>
        <w:t>responsibilities.</w:t>
      </w:r>
    </w:p>
    <w:p w14:paraId="6FEEF15E" w14:textId="77777777" w:rsidR="00FD54BE" w:rsidRDefault="00FD54BE" w:rsidP="00FD54BE">
      <w:pPr>
        <w:pStyle w:val="BodyText"/>
        <w:spacing w:line="360" w:lineRule="auto"/>
        <w:jc w:val="both"/>
        <w:rPr>
          <w:color w:val="262526"/>
        </w:rPr>
      </w:pPr>
    </w:p>
    <w:p w14:paraId="6AE99B79" w14:textId="4ACE85C7" w:rsidR="00BB2D83" w:rsidRPr="00FD54BE" w:rsidRDefault="002C35C4" w:rsidP="00FD54BE">
      <w:pPr>
        <w:pStyle w:val="BodyText"/>
        <w:spacing w:line="360" w:lineRule="auto"/>
        <w:jc w:val="both"/>
      </w:pPr>
      <w:r w:rsidRPr="00FD54BE">
        <w:rPr>
          <w:color w:val="262526"/>
        </w:rPr>
        <w:t>I</w:t>
      </w:r>
      <w:r w:rsidRPr="00FD54BE">
        <w:rPr>
          <w:color w:val="262526"/>
          <w:spacing w:val="-6"/>
        </w:rPr>
        <w:t xml:space="preserve"> </w:t>
      </w:r>
      <w:r w:rsidRPr="00FD54BE">
        <w:rPr>
          <w:color w:val="262526"/>
        </w:rPr>
        <w:t>have</w:t>
      </w:r>
      <w:r w:rsidRPr="00FD54BE">
        <w:rPr>
          <w:color w:val="262526"/>
          <w:spacing w:val="-5"/>
        </w:rPr>
        <w:t xml:space="preserve"> </w:t>
      </w:r>
      <w:r w:rsidRPr="00FD54BE">
        <w:rPr>
          <w:color w:val="262526"/>
        </w:rPr>
        <w:t>not</w:t>
      </w:r>
      <w:r w:rsidRPr="00FD54BE">
        <w:rPr>
          <w:color w:val="262526"/>
          <w:spacing w:val="-5"/>
        </w:rPr>
        <w:t xml:space="preserve"> </w:t>
      </w:r>
      <w:r w:rsidRPr="00FD54BE">
        <w:rPr>
          <w:color w:val="262526"/>
        </w:rPr>
        <w:t>previously</w:t>
      </w:r>
      <w:r w:rsidRPr="00FD54BE">
        <w:rPr>
          <w:color w:val="262526"/>
          <w:spacing w:val="-5"/>
        </w:rPr>
        <w:t xml:space="preserve"> </w:t>
      </w:r>
      <w:r w:rsidRPr="00FD54BE">
        <w:rPr>
          <w:color w:val="262526"/>
        </w:rPr>
        <w:t>made</w:t>
      </w:r>
      <w:r w:rsidRPr="00FD54BE">
        <w:rPr>
          <w:color w:val="262526"/>
          <w:spacing w:val="-5"/>
        </w:rPr>
        <w:t xml:space="preserve"> </w:t>
      </w:r>
      <w:r w:rsidRPr="00FD54BE">
        <w:rPr>
          <w:color w:val="262526"/>
        </w:rPr>
        <w:t>a</w:t>
      </w:r>
      <w:r w:rsidRPr="00FD54BE">
        <w:rPr>
          <w:color w:val="262526"/>
          <w:spacing w:val="-5"/>
        </w:rPr>
        <w:t xml:space="preserve"> </w:t>
      </w:r>
      <w:r w:rsidRPr="00FD54BE">
        <w:rPr>
          <w:color w:val="262526"/>
        </w:rPr>
        <w:t>request</w:t>
      </w:r>
      <w:r w:rsidRPr="00FD54BE">
        <w:rPr>
          <w:color w:val="262526"/>
          <w:spacing w:val="-5"/>
        </w:rPr>
        <w:t xml:space="preserve"> </w:t>
      </w:r>
      <w:r w:rsidRPr="00FD54BE">
        <w:rPr>
          <w:color w:val="262526"/>
        </w:rPr>
        <w:t>for</w:t>
      </w:r>
      <w:r w:rsidRPr="00FD54BE">
        <w:rPr>
          <w:color w:val="262526"/>
          <w:spacing w:val="-5"/>
        </w:rPr>
        <w:t xml:space="preserve"> </w:t>
      </w:r>
      <w:r w:rsidRPr="00FD54BE">
        <w:rPr>
          <w:color w:val="262526"/>
        </w:rPr>
        <w:t>flexible</w:t>
      </w:r>
      <w:r w:rsidRPr="00FD54BE">
        <w:rPr>
          <w:color w:val="262526"/>
          <w:spacing w:val="-5"/>
        </w:rPr>
        <w:t xml:space="preserve"> </w:t>
      </w:r>
      <w:r w:rsidRPr="00FD54BE">
        <w:rPr>
          <w:color w:val="262526"/>
        </w:rPr>
        <w:t>working</w:t>
      </w:r>
      <w:r w:rsidRPr="00FD54BE">
        <w:rPr>
          <w:color w:val="262526"/>
          <w:spacing w:val="-5"/>
        </w:rPr>
        <w:t xml:space="preserve"> </w:t>
      </w:r>
      <w:r w:rsidRPr="00FD54BE">
        <w:rPr>
          <w:color w:val="262526"/>
        </w:rPr>
        <w:t>under</w:t>
      </w:r>
      <w:r w:rsidRPr="00FD54BE">
        <w:rPr>
          <w:color w:val="262526"/>
          <w:spacing w:val="-5"/>
        </w:rPr>
        <w:t xml:space="preserve"> </w:t>
      </w:r>
      <w:r w:rsidRPr="00FD54BE">
        <w:rPr>
          <w:color w:val="262526"/>
        </w:rPr>
        <w:t>section</w:t>
      </w:r>
      <w:r w:rsidRPr="00FD54BE">
        <w:rPr>
          <w:color w:val="262526"/>
          <w:spacing w:val="-5"/>
        </w:rPr>
        <w:t xml:space="preserve"> 80F </w:t>
      </w:r>
      <w:r w:rsidRPr="00FD54BE">
        <w:rPr>
          <w:color w:val="262526"/>
        </w:rPr>
        <w:t>Employment Rights Act</w:t>
      </w:r>
      <w:r w:rsidRPr="00FD54BE">
        <w:rPr>
          <w:color w:val="262526"/>
          <w:spacing w:val="-2"/>
        </w:rPr>
        <w:t xml:space="preserve"> </w:t>
      </w:r>
      <w:r w:rsidRPr="00FD54BE">
        <w:rPr>
          <w:color w:val="262526"/>
        </w:rPr>
        <w:t>1996.</w:t>
      </w:r>
    </w:p>
    <w:p w14:paraId="1EFE5045" w14:textId="77777777" w:rsidR="00BB2D83" w:rsidRPr="00FD54BE" w:rsidRDefault="002C35C4" w:rsidP="00FD54BE">
      <w:pPr>
        <w:pStyle w:val="Heading3"/>
        <w:spacing w:before="0" w:line="360" w:lineRule="auto"/>
        <w:ind w:left="0"/>
        <w:jc w:val="both"/>
        <w:rPr>
          <w:rFonts w:ascii="Arial" w:hAnsi="Arial" w:cs="Arial"/>
        </w:rPr>
      </w:pPr>
      <w:r w:rsidRPr="00FD54BE">
        <w:rPr>
          <w:rFonts w:ascii="Arial" w:hAnsi="Arial" w:cs="Arial"/>
          <w:color w:val="2D4A9A"/>
        </w:rPr>
        <w:t>OR</w:t>
      </w:r>
    </w:p>
    <w:p w14:paraId="427AF063" w14:textId="2552DEA3" w:rsidR="00BB2D83" w:rsidRDefault="002C35C4" w:rsidP="00FD54BE">
      <w:pPr>
        <w:pStyle w:val="BodyText"/>
        <w:spacing w:line="360" w:lineRule="auto"/>
        <w:jc w:val="both"/>
      </w:pPr>
      <w:r w:rsidRPr="00FD54BE">
        <w:rPr>
          <w:color w:val="262526"/>
        </w:rPr>
        <w:t xml:space="preserve">I have previously made a request for flexible working under section 80F Employment Rights Act 1996 on </w:t>
      </w:r>
      <w:r w:rsidRPr="00FD54BE">
        <w:rPr>
          <w:color w:val="2D4A9A"/>
        </w:rPr>
        <w:t>[Date]</w:t>
      </w:r>
      <w:r w:rsidRPr="00FD54BE">
        <w:rPr>
          <w:color w:val="262526"/>
        </w:rPr>
        <w:t>.</w:t>
      </w:r>
    </w:p>
    <w:p w14:paraId="7733EA47" w14:textId="77777777" w:rsidR="00406D99" w:rsidRPr="00FD54BE" w:rsidRDefault="00406D99" w:rsidP="00FD54BE">
      <w:pPr>
        <w:pStyle w:val="BodyText"/>
        <w:spacing w:line="360" w:lineRule="auto"/>
        <w:jc w:val="both"/>
      </w:pPr>
    </w:p>
    <w:p w14:paraId="57599F07" w14:textId="77777777" w:rsidR="00BB2D83" w:rsidRPr="00FD54BE" w:rsidRDefault="002C35C4" w:rsidP="00FD54BE">
      <w:pPr>
        <w:pStyle w:val="BodyText"/>
        <w:spacing w:line="360" w:lineRule="auto"/>
        <w:jc w:val="both"/>
      </w:pPr>
      <w:r w:rsidRPr="00FD54BE">
        <w:rPr>
          <w:color w:val="262526"/>
        </w:rPr>
        <w:t xml:space="preserve">My current working pattern is </w:t>
      </w:r>
      <w:r w:rsidRPr="00FD54BE">
        <w:rPr>
          <w:color w:val="2D4A9A"/>
        </w:rPr>
        <w:t>[insert details of your current working pattern here, e.g. ‘Full-time teacher Monday to Friday’].</w:t>
      </w:r>
    </w:p>
    <w:p w14:paraId="04DC9C9E" w14:textId="77777777" w:rsidR="00FD54BE" w:rsidRDefault="00FD54BE" w:rsidP="00FD54BE">
      <w:pPr>
        <w:pStyle w:val="BodyText"/>
        <w:spacing w:line="360" w:lineRule="auto"/>
        <w:jc w:val="both"/>
        <w:rPr>
          <w:color w:val="262526"/>
        </w:rPr>
      </w:pPr>
    </w:p>
    <w:p w14:paraId="2436B227" w14:textId="45E1DCB3" w:rsidR="00BB2D83" w:rsidRPr="00FD54BE" w:rsidRDefault="002C35C4" w:rsidP="00FD54BE">
      <w:pPr>
        <w:pStyle w:val="BodyText"/>
        <w:spacing w:line="360" w:lineRule="auto"/>
        <w:jc w:val="both"/>
      </w:pPr>
      <w:r w:rsidRPr="00FD54BE">
        <w:rPr>
          <w:color w:val="262526"/>
        </w:rPr>
        <w:t xml:space="preserve">Under my request for flexible working, I would like my new working pattern to be </w:t>
      </w:r>
      <w:r w:rsidRPr="00FD54BE">
        <w:rPr>
          <w:color w:val="2D4A9A"/>
        </w:rPr>
        <w:t xml:space="preserve">[insert details </w:t>
      </w:r>
      <w:r w:rsidRPr="00FD54BE">
        <w:rPr>
          <w:color w:val="2D4A9A"/>
        </w:rPr>
        <w:lastRenderedPageBreak/>
        <w:t>of your new working pattern here, e.g. ‘3 days a</w:t>
      </w:r>
      <w:r w:rsidRPr="00FD54BE">
        <w:rPr>
          <w:color w:val="2D4A9A"/>
          <w:spacing w:val="-43"/>
        </w:rPr>
        <w:t xml:space="preserve"> </w:t>
      </w:r>
      <w:r w:rsidRPr="00FD54BE">
        <w:rPr>
          <w:color w:val="2D4A9A"/>
        </w:rPr>
        <w:t>week’]</w:t>
      </w:r>
      <w:r w:rsidRPr="00FD54BE">
        <w:rPr>
          <w:color w:val="262526"/>
        </w:rPr>
        <w:t>.</w:t>
      </w:r>
    </w:p>
    <w:p w14:paraId="615D3724" w14:textId="77777777" w:rsidR="00BB2D83" w:rsidRPr="00FD54BE" w:rsidRDefault="002C35C4" w:rsidP="00FD54BE">
      <w:pPr>
        <w:pStyle w:val="BodyText"/>
        <w:spacing w:line="360" w:lineRule="auto"/>
        <w:jc w:val="both"/>
      </w:pPr>
      <w:r w:rsidRPr="00FD54BE">
        <w:rPr>
          <w:color w:val="2D4A9A"/>
        </w:rPr>
        <w:t>[insert</w:t>
      </w:r>
      <w:r w:rsidRPr="00FD54BE">
        <w:rPr>
          <w:color w:val="2D4A9A"/>
          <w:spacing w:val="-11"/>
        </w:rPr>
        <w:t xml:space="preserve"> </w:t>
      </w:r>
      <w:r w:rsidRPr="00FD54BE">
        <w:rPr>
          <w:color w:val="2D4A9A"/>
        </w:rPr>
        <w:t>any</w:t>
      </w:r>
      <w:r w:rsidRPr="00FD54BE">
        <w:rPr>
          <w:color w:val="2D4A9A"/>
          <w:spacing w:val="-11"/>
        </w:rPr>
        <w:t xml:space="preserve"> </w:t>
      </w:r>
      <w:r w:rsidRPr="00FD54BE">
        <w:rPr>
          <w:color w:val="2D4A9A"/>
        </w:rPr>
        <w:t>additional</w:t>
      </w:r>
      <w:r w:rsidRPr="00FD54BE">
        <w:rPr>
          <w:color w:val="2D4A9A"/>
          <w:spacing w:val="-11"/>
        </w:rPr>
        <w:t xml:space="preserve"> </w:t>
      </w:r>
      <w:r w:rsidRPr="00FD54BE">
        <w:rPr>
          <w:color w:val="2D4A9A"/>
        </w:rPr>
        <w:t>details</w:t>
      </w:r>
      <w:r w:rsidRPr="00FD54BE">
        <w:rPr>
          <w:color w:val="2D4A9A"/>
          <w:spacing w:val="-11"/>
        </w:rPr>
        <w:t xml:space="preserve"> </w:t>
      </w:r>
      <w:r w:rsidRPr="00FD54BE">
        <w:rPr>
          <w:color w:val="2D4A9A"/>
        </w:rPr>
        <w:t>or</w:t>
      </w:r>
      <w:r w:rsidRPr="00FD54BE">
        <w:rPr>
          <w:color w:val="2D4A9A"/>
          <w:spacing w:val="-11"/>
        </w:rPr>
        <w:t xml:space="preserve"> </w:t>
      </w:r>
      <w:r w:rsidRPr="00FD54BE">
        <w:rPr>
          <w:color w:val="2D4A9A"/>
        </w:rPr>
        <w:t>reasons</w:t>
      </w:r>
      <w:r w:rsidRPr="00FD54BE">
        <w:rPr>
          <w:color w:val="2D4A9A"/>
          <w:spacing w:val="-11"/>
        </w:rPr>
        <w:t xml:space="preserve"> </w:t>
      </w:r>
      <w:r w:rsidRPr="00FD54BE">
        <w:rPr>
          <w:color w:val="2D4A9A"/>
        </w:rPr>
        <w:t>behind</w:t>
      </w:r>
      <w:r w:rsidRPr="00FD54BE">
        <w:rPr>
          <w:color w:val="2D4A9A"/>
          <w:spacing w:val="-11"/>
        </w:rPr>
        <w:t xml:space="preserve"> </w:t>
      </w:r>
      <w:r w:rsidRPr="00FD54BE">
        <w:rPr>
          <w:color w:val="2D4A9A"/>
        </w:rPr>
        <w:t>your</w:t>
      </w:r>
      <w:r w:rsidRPr="00FD54BE">
        <w:rPr>
          <w:color w:val="2D4A9A"/>
          <w:spacing w:val="-11"/>
        </w:rPr>
        <w:t xml:space="preserve"> </w:t>
      </w:r>
      <w:r w:rsidRPr="00FD54BE">
        <w:rPr>
          <w:color w:val="2D4A9A"/>
        </w:rPr>
        <w:t>request</w:t>
      </w:r>
      <w:r w:rsidRPr="00FD54BE">
        <w:rPr>
          <w:color w:val="2D4A9A"/>
          <w:spacing w:val="-10"/>
        </w:rPr>
        <w:t xml:space="preserve"> </w:t>
      </w:r>
      <w:r w:rsidRPr="00FD54BE">
        <w:rPr>
          <w:color w:val="2D4A9A"/>
        </w:rPr>
        <w:t>as</w:t>
      </w:r>
      <w:r w:rsidRPr="00FD54BE">
        <w:rPr>
          <w:color w:val="2D4A9A"/>
          <w:spacing w:val="-11"/>
        </w:rPr>
        <w:t xml:space="preserve"> </w:t>
      </w:r>
      <w:r w:rsidRPr="00FD54BE">
        <w:rPr>
          <w:color w:val="2D4A9A"/>
        </w:rPr>
        <w:t>appropriate,</w:t>
      </w:r>
    </w:p>
    <w:p w14:paraId="1B82B16F" w14:textId="6B9E83D8" w:rsidR="00FD54BE" w:rsidRDefault="002C35C4" w:rsidP="00406D99">
      <w:pPr>
        <w:spacing w:line="360" w:lineRule="auto"/>
        <w:jc w:val="both"/>
        <w:rPr>
          <w:color w:val="262526"/>
          <w:sz w:val="22"/>
        </w:rPr>
      </w:pPr>
      <w:r w:rsidRPr="00FD54BE">
        <w:rPr>
          <w:color w:val="2D4A9A"/>
          <w:sz w:val="22"/>
        </w:rPr>
        <w:t>e.g.</w:t>
      </w:r>
      <w:r w:rsidRPr="00FD54BE">
        <w:rPr>
          <w:color w:val="2D4A9A"/>
          <w:spacing w:val="-9"/>
          <w:sz w:val="22"/>
        </w:rPr>
        <w:t xml:space="preserve"> </w:t>
      </w:r>
      <w:r w:rsidRPr="00FD54BE">
        <w:rPr>
          <w:i/>
          <w:color w:val="2D4A9A"/>
          <w:sz w:val="22"/>
        </w:rPr>
        <w:t>‘By</w:t>
      </w:r>
      <w:r w:rsidRPr="00FD54BE">
        <w:rPr>
          <w:i/>
          <w:color w:val="2D4A9A"/>
          <w:spacing w:val="-8"/>
          <w:sz w:val="22"/>
        </w:rPr>
        <w:t xml:space="preserve"> </w:t>
      </w:r>
      <w:r w:rsidRPr="00FD54BE">
        <w:rPr>
          <w:i/>
          <w:color w:val="2D4A9A"/>
          <w:sz w:val="22"/>
        </w:rPr>
        <w:t>agreeing</w:t>
      </w:r>
      <w:r w:rsidRPr="00FD54BE">
        <w:rPr>
          <w:i/>
          <w:color w:val="2D4A9A"/>
          <w:spacing w:val="-8"/>
          <w:sz w:val="22"/>
        </w:rPr>
        <w:t xml:space="preserve"> </w:t>
      </w:r>
      <w:r w:rsidRPr="00FD54BE">
        <w:rPr>
          <w:i/>
          <w:color w:val="2D4A9A"/>
          <w:sz w:val="22"/>
        </w:rPr>
        <w:t>to</w:t>
      </w:r>
      <w:r w:rsidRPr="00FD54BE">
        <w:rPr>
          <w:i/>
          <w:color w:val="2D4A9A"/>
          <w:spacing w:val="-8"/>
          <w:sz w:val="22"/>
        </w:rPr>
        <w:t xml:space="preserve"> </w:t>
      </w:r>
      <w:r w:rsidRPr="00FD54BE">
        <w:rPr>
          <w:i/>
          <w:color w:val="2D4A9A"/>
          <w:sz w:val="22"/>
        </w:rPr>
        <w:t>my</w:t>
      </w:r>
      <w:r w:rsidRPr="00FD54BE">
        <w:rPr>
          <w:i/>
          <w:color w:val="2D4A9A"/>
          <w:spacing w:val="-9"/>
          <w:sz w:val="22"/>
        </w:rPr>
        <w:t xml:space="preserve"> </w:t>
      </w:r>
      <w:r w:rsidRPr="00FD54BE">
        <w:rPr>
          <w:i/>
          <w:color w:val="2D4A9A"/>
          <w:sz w:val="22"/>
        </w:rPr>
        <w:t>request,</w:t>
      </w:r>
      <w:r w:rsidRPr="00FD54BE">
        <w:rPr>
          <w:i/>
          <w:color w:val="2D4A9A"/>
          <w:spacing w:val="-8"/>
          <w:sz w:val="22"/>
        </w:rPr>
        <w:t xml:space="preserve"> </w:t>
      </w:r>
      <w:r w:rsidRPr="00FD54BE">
        <w:rPr>
          <w:i/>
          <w:color w:val="2D4A9A"/>
          <w:sz w:val="22"/>
        </w:rPr>
        <w:t>I</w:t>
      </w:r>
      <w:r w:rsidRPr="00FD54BE">
        <w:rPr>
          <w:i/>
          <w:color w:val="2D4A9A"/>
          <w:spacing w:val="-8"/>
          <w:sz w:val="22"/>
        </w:rPr>
        <w:t xml:space="preserve"> </w:t>
      </w:r>
      <w:r w:rsidRPr="00FD54BE">
        <w:rPr>
          <w:i/>
          <w:color w:val="2D4A9A"/>
          <w:sz w:val="22"/>
        </w:rPr>
        <w:t>would</w:t>
      </w:r>
      <w:r w:rsidRPr="00FD54BE">
        <w:rPr>
          <w:i/>
          <w:color w:val="2D4A9A"/>
          <w:spacing w:val="-8"/>
          <w:sz w:val="22"/>
        </w:rPr>
        <w:t xml:space="preserve"> </w:t>
      </w:r>
      <w:r w:rsidRPr="00FD54BE">
        <w:rPr>
          <w:i/>
          <w:color w:val="2D4A9A"/>
          <w:sz w:val="22"/>
        </w:rPr>
        <w:t>be</w:t>
      </w:r>
      <w:r w:rsidRPr="00FD54BE">
        <w:rPr>
          <w:i/>
          <w:color w:val="2D4A9A"/>
          <w:spacing w:val="-9"/>
          <w:sz w:val="22"/>
        </w:rPr>
        <w:t xml:space="preserve"> </w:t>
      </w:r>
      <w:r w:rsidRPr="00FD54BE">
        <w:rPr>
          <w:i/>
          <w:color w:val="2D4A9A"/>
          <w:sz w:val="22"/>
        </w:rPr>
        <w:t>able</w:t>
      </w:r>
      <w:r w:rsidRPr="00FD54BE">
        <w:rPr>
          <w:i/>
          <w:color w:val="2D4A9A"/>
          <w:spacing w:val="-8"/>
          <w:sz w:val="22"/>
        </w:rPr>
        <w:t xml:space="preserve"> </w:t>
      </w:r>
      <w:r w:rsidRPr="00FD54BE">
        <w:rPr>
          <w:i/>
          <w:color w:val="2D4A9A"/>
          <w:sz w:val="22"/>
        </w:rPr>
        <w:t>to</w:t>
      </w:r>
      <w:r w:rsidRPr="00FD54BE">
        <w:rPr>
          <w:i/>
          <w:color w:val="2D4A9A"/>
          <w:spacing w:val="-8"/>
          <w:sz w:val="22"/>
        </w:rPr>
        <w:t xml:space="preserve"> </w:t>
      </w:r>
      <w:r w:rsidRPr="00FD54BE">
        <w:rPr>
          <w:i/>
          <w:color w:val="2D4A9A"/>
          <w:sz w:val="22"/>
        </w:rPr>
        <w:t>pursue</w:t>
      </w:r>
      <w:r w:rsidRPr="00FD54BE">
        <w:rPr>
          <w:i/>
          <w:color w:val="2D4A9A"/>
          <w:spacing w:val="-8"/>
          <w:sz w:val="22"/>
        </w:rPr>
        <w:t xml:space="preserve"> </w:t>
      </w:r>
      <w:r w:rsidRPr="00FD54BE">
        <w:rPr>
          <w:i/>
          <w:color w:val="2D4A9A"/>
          <w:sz w:val="22"/>
        </w:rPr>
        <w:t>a</w:t>
      </w:r>
      <w:r w:rsidRPr="00FD54BE">
        <w:rPr>
          <w:i/>
          <w:color w:val="2D4A9A"/>
          <w:spacing w:val="-9"/>
          <w:sz w:val="22"/>
        </w:rPr>
        <w:t xml:space="preserve"> </w:t>
      </w:r>
      <w:r w:rsidRPr="00FD54BE">
        <w:rPr>
          <w:i/>
          <w:color w:val="2D4A9A"/>
          <w:sz w:val="22"/>
        </w:rPr>
        <w:t>training</w:t>
      </w:r>
      <w:r w:rsidRPr="00FD54BE">
        <w:rPr>
          <w:i/>
          <w:color w:val="2D4A9A"/>
          <w:spacing w:val="-8"/>
          <w:sz w:val="22"/>
        </w:rPr>
        <w:t xml:space="preserve"> </w:t>
      </w:r>
      <w:r w:rsidRPr="00FD54BE">
        <w:rPr>
          <w:i/>
          <w:color w:val="2D4A9A"/>
          <w:sz w:val="22"/>
        </w:rPr>
        <w:t>course that is not available outside of normal working</w:t>
      </w:r>
      <w:r w:rsidRPr="00FD54BE">
        <w:rPr>
          <w:i/>
          <w:color w:val="2D4A9A"/>
          <w:spacing w:val="-10"/>
          <w:sz w:val="22"/>
        </w:rPr>
        <w:t xml:space="preserve"> </w:t>
      </w:r>
      <w:r w:rsidRPr="00FD54BE">
        <w:rPr>
          <w:i/>
          <w:color w:val="2D4A9A"/>
          <w:sz w:val="22"/>
        </w:rPr>
        <w:t>hours’</w:t>
      </w:r>
      <w:r w:rsidRPr="00FD54BE">
        <w:rPr>
          <w:color w:val="2D4A9A"/>
          <w:sz w:val="22"/>
        </w:rPr>
        <w:t>]</w:t>
      </w:r>
      <w:r w:rsidRPr="00FD54BE">
        <w:rPr>
          <w:color w:val="262526"/>
          <w:sz w:val="22"/>
        </w:rPr>
        <w:t>.</w:t>
      </w:r>
    </w:p>
    <w:p w14:paraId="3B34D826" w14:textId="77777777" w:rsidR="00406D99" w:rsidRPr="00406D99" w:rsidRDefault="00406D99" w:rsidP="00406D99">
      <w:pPr>
        <w:spacing w:line="360" w:lineRule="auto"/>
        <w:jc w:val="both"/>
        <w:rPr>
          <w:sz w:val="22"/>
        </w:rPr>
      </w:pPr>
    </w:p>
    <w:p w14:paraId="21B350C9" w14:textId="7FDDADD0" w:rsidR="00BB2D83" w:rsidRDefault="002C35C4" w:rsidP="00FD54BE">
      <w:pPr>
        <w:pStyle w:val="BodyText"/>
        <w:spacing w:line="360" w:lineRule="auto"/>
        <w:jc w:val="both"/>
        <w:rPr>
          <w:color w:val="262526"/>
        </w:rPr>
      </w:pPr>
      <w:r w:rsidRPr="00FD54BE">
        <w:rPr>
          <w:color w:val="262526"/>
        </w:rPr>
        <w:t xml:space="preserve">I would like the new working pattern to come into force on </w:t>
      </w:r>
      <w:r w:rsidRPr="00FD54BE">
        <w:rPr>
          <w:color w:val="2D4A9A"/>
        </w:rPr>
        <w:t>[date] [specify if this is for a set period of time, i.e. six months, otherwise the change is a permanent change to your terms and conditions]</w:t>
      </w:r>
      <w:r w:rsidRPr="00FD54BE">
        <w:rPr>
          <w:color w:val="262526"/>
        </w:rPr>
        <w:t>.</w:t>
      </w:r>
    </w:p>
    <w:p w14:paraId="7661F121" w14:textId="77777777" w:rsidR="00FD54BE" w:rsidRPr="00FD54BE" w:rsidRDefault="00FD54BE" w:rsidP="00FD54BE">
      <w:pPr>
        <w:spacing w:line="360" w:lineRule="auto"/>
      </w:pPr>
    </w:p>
    <w:p w14:paraId="772F04E2" w14:textId="77777777" w:rsidR="00BB2D83" w:rsidRPr="00FD54BE" w:rsidRDefault="002C35C4" w:rsidP="00FD54BE">
      <w:pPr>
        <w:pStyle w:val="Heading3"/>
        <w:spacing w:before="0" w:line="360" w:lineRule="auto"/>
        <w:ind w:left="0"/>
        <w:jc w:val="both"/>
        <w:rPr>
          <w:rFonts w:ascii="Arial" w:hAnsi="Arial" w:cs="Arial"/>
        </w:rPr>
      </w:pPr>
      <w:r w:rsidRPr="00FD54BE">
        <w:rPr>
          <w:rFonts w:ascii="Arial" w:hAnsi="Arial" w:cs="Arial"/>
          <w:color w:val="2D4A9A"/>
        </w:rPr>
        <w:t>If appropriate, add the following:</w:t>
      </w:r>
    </w:p>
    <w:p w14:paraId="61DB5872" w14:textId="0C509C26" w:rsidR="00BB2D83" w:rsidRPr="00FD54BE" w:rsidRDefault="002C35C4" w:rsidP="00FD54BE">
      <w:pPr>
        <w:pStyle w:val="BodyText"/>
        <w:spacing w:line="360" w:lineRule="auto"/>
        <w:jc w:val="both"/>
      </w:pPr>
      <w:r w:rsidRPr="00FD54BE">
        <w:rPr>
          <w:color w:val="262526"/>
        </w:rPr>
        <w:t xml:space="preserve">Please note that my request is being made in relation to the Equality Act </w:t>
      </w:r>
      <w:r w:rsidRPr="00FD54BE">
        <w:rPr>
          <w:color w:val="262526"/>
          <w:w w:val="99"/>
        </w:rPr>
        <w:t>2010</w:t>
      </w:r>
      <w:r w:rsidR="00FD54BE">
        <w:rPr>
          <w:rStyle w:val="FootnoteReference"/>
          <w:color w:val="262526"/>
          <w:w w:val="99"/>
        </w:rPr>
        <w:footnoteReference w:id="1"/>
      </w:r>
      <w:r w:rsidRPr="00FD54BE">
        <w:rPr>
          <w:b/>
          <w:color w:val="262526"/>
        </w:rPr>
        <w:t xml:space="preserve"> </w:t>
      </w:r>
      <w:r w:rsidRPr="00FD54BE">
        <w:rPr>
          <w:color w:val="2D4A9A"/>
          <w:w w:val="99"/>
        </w:rPr>
        <w:t>[insert</w:t>
      </w:r>
      <w:r w:rsidRPr="00FD54BE">
        <w:rPr>
          <w:color w:val="2D4A9A"/>
        </w:rPr>
        <w:t xml:space="preserve"> </w:t>
      </w:r>
      <w:r w:rsidRPr="00FD54BE">
        <w:rPr>
          <w:color w:val="2D4A9A"/>
          <w:w w:val="102"/>
        </w:rPr>
        <w:t>appr</w:t>
      </w:r>
      <w:r w:rsidRPr="00FD54BE">
        <w:rPr>
          <w:color w:val="2D4A9A"/>
          <w:w w:val="101"/>
        </w:rPr>
        <w:t>opriate</w:t>
      </w:r>
      <w:r w:rsidRPr="00FD54BE">
        <w:rPr>
          <w:color w:val="2D4A9A"/>
        </w:rPr>
        <w:t xml:space="preserve"> </w:t>
      </w:r>
      <w:r w:rsidRPr="00FD54BE">
        <w:rPr>
          <w:color w:val="2D4A9A"/>
          <w:w w:val="99"/>
        </w:rPr>
        <w:t>reasoning,</w:t>
      </w:r>
      <w:r w:rsidRPr="00FD54BE">
        <w:rPr>
          <w:color w:val="2D4A9A"/>
        </w:rPr>
        <w:t xml:space="preserve"> </w:t>
      </w:r>
      <w:r w:rsidRPr="00FD54BE">
        <w:rPr>
          <w:color w:val="2D4A9A"/>
          <w:w w:val="101"/>
        </w:rPr>
        <w:t>such</w:t>
      </w:r>
      <w:r w:rsidRPr="00FD54BE">
        <w:rPr>
          <w:color w:val="2D4A9A"/>
        </w:rPr>
        <w:t xml:space="preserve"> </w:t>
      </w:r>
      <w:r w:rsidRPr="00FD54BE">
        <w:rPr>
          <w:color w:val="2D4A9A"/>
          <w:w w:val="98"/>
        </w:rPr>
        <w:t>as</w:t>
      </w:r>
      <w:r w:rsidRPr="00FD54BE">
        <w:rPr>
          <w:color w:val="2D4A9A"/>
        </w:rPr>
        <w:t xml:space="preserve"> </w:t>
      </w:r>
      <w:r w:rsidRPr="00FD54BE">
        <w:rPr>
          <w:color w:val="2D4A9A"/>
          <w:w w:val="96"/>
        </w:rPr>
        <w:t>a</w:t>
      </w:r>
      <w:r w:rsidRPr="00FD54BE">
        <w:rPr>
          <w:color w:val="2D4A9A"/>
        </w:rPr>
        <w:t xml:space="preserve"> </w:t>
      </w:r>
      <w:r w:rsidRPr="00FD54BE">
        <w:rPr>
          <w:color w:val="2D4A9A"/>
          <w:w w:val="99"/>
        </w:rPr>
        <w:t>reasonable</w:t>
      </w:r>
      <w:r w:rsidRPr="00FD54BE">
        <w:rPr>
          <w:color w:val="2D4A9A"/>
        </w:rPr>
        <w:t xml:space="preserve"> </w:t>
      </w:r>
      <w:r w:rsidRPr="00FD54BE">
        <w:rPr>
          <w:color w:val="2D4A9A"/>
          <w:w w:val="101"/>
        </w:rPr>
        <w:t>adjustment</w:t>
      </w:r>
      <w:r w:rsidRPr="00FD54BE">
        <w:rPr>
          <w:color w:val="2D4A9A"/>
        </w:rPr>
        <w:t xml:space="preserve"> </w:t>
      </w:r>
      <w:r w:rsidRPr="00FD54BE">
        <w:rPr>
          <w:color w:val="2D4A9A"/>
          <w:w w:val="102"/>
        </w:rPr>
        <w:t xml:space="preserve">for: </w:t>
      </w:r>
      <w:r w:rsidRPr="00FD54BE">
        <w:rPr>
          <w:color w:val="2D4A9A"/>
        </w:rPr>
        <w:t>age; disability</w:t>
      </w:r>
      <w:r w:rsidR="00406D99">
        <w:rPr>
          <w:rStyle w:val="FootnoteReference"/>
          <w:color w:val="2D4A9A"/>
        </w:rPr>
        <w:footnoteReference w:id="2"/>
      </w:r>
      <w:r w:rsidRPr="00FD54BE">
        <w:rPr>
          <w:color w:val="2D4A9A"/>
        </w:rPr>
        <w:t>; gender reassignment; marriage and civil partnership; pregnancy and maternity; race; religion or belief; sex; and sexual orientation]</w:t>
      </w:r>
      <w:r w:rsidRPr="00FD54BE">
        <w:rPr>
          <w:color w:val="262526"/>
        </w:rPr>
        <w:t>.</w:t>
      </w:r>
    </w:p>
    <w:p w14:paraId="36DD017B" w14:textId="77777777" w:rsidR="00BB2D83" w:rsidRPr="00FD54BE" w:rsidRDefault="00BB2D83" w:rsidP="00FD54BE">
      <w:pPr>
        <w:pStyle w:val="BodyText"/>
        <w:spacing w:line="360" w:lineRule="auto"/>
        <w:jc w:val="both"/>
      </w:pPr>
    </w:p>
    <w:p w14:paraId="658BA810" w14:textId="77777777" w:rsidR="00FD54BE" w:rsidRDefault="002C35C4" w:rsidP="00FD54BE">
      <w:pPr>
        <w:pStyle w:val="BodyText"/>
        <w:spacing w:line="360" w:lineRule="auto"/>
        <w:jc w:val="both"/>
        <w:rPr>
          <w:color w:val="262526"/>
        </w:rPr>
      </w:pPr>
      <w:r w:rsidRPr="00FD54BE">
        <w:rPr>
          <w:color w:val="262526"/>
        </w:rPr>
        <w:t>Yours sincerely</w:t>
      </w:r>
    </w:p>
    <w:p w14:paraId="578E8D05" w14:textId="39BB5E21" w:rsidR="00BB2D83" w:rsidRPr="00FD54BE" w:rsidRDefault="002C35C4" w:rsidP="00FD54BE">
      <w:pPr>
        <w:pStyle w:val="BodyText"/>
        <w:spacing w:line="360" w:lineRule="auto"/>
        <w:jc w:val="both"/>
      </w:pPr>
      <w:r w:rsidRPr="00FD54BE">
        <w:rPr>
          <w:color w:val="2D4A9A"/>
        </w:rPr>
        <w:t>[insert name]</w:t>
      </w:r>
    </w:p>
    <w:p w14:paraId="16257409" w14:textId="034B2E45" w:rsidR="00BB2D83" w:rsidRDefault="00BB2D83" w:rsidP="00FD54BE">
      <w:pPr>
        <w:tabs>
          <w:tab w:val="left" w:pos="6133"/>
        </w:tabs>
        <w:spacing w:line="360" w:lineRule="auto"/>
        <w:rPr>
          <w:sz w:val="22"/>
        </w:rPr>
      </w:pPr>
    </w:p>
    <w:p w14:paraId="763AC9E8" w14:textId="77777777" w:rsidR="00FD54BE" w:rsidRPr="00FD54BE" w:rsidRDefault="00FD54BE" w:rsidP="00FD54BE">
      <w:pPr>
        <w:tabs>
          <w:tab w:val="left" w:pos="6133"/>
        </w:tabs>
        <w:spacing w:line="360" w:lineRule="auto"/>
        <w:rPr>
          <w:sz w:val="22"/>
        </w:rPr>
      </w:pPr>
    </w:p>
    <w:sectPr w:rsidR="00FD54BE" w:rsidRPr="00FD54BE" w:rsidSect="004C7B39">
      <w:footerReference w:type="default" r:id="rId8"/>
      <w:pgSz w:w="11900" w:h="16820"/>
      <w:pgMar w:top="1440" w:right="1440" w:bottom="1440" w:left="1440" w:header="0" w:footer="212" w:gutter="0"/>
      <w:pgNumType w:start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513A5" w14:textId="77777777" w:rsidR="00A50BF6" w:rsidRDefault="00A50BF6">
      <w:r>
        <w:separator/>
      </w:r>
    </w:p>
  </w:endnote>
  <w:endnote w:type="continuationSeparator" w:id="0">
    <w:p w14:paraId="5F3E2F02" w14:textId="77777777" w:rsidR="00A50BF6" w:rsidRDefault="00A5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Heavy">
    <w:altName w:val="Calibri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A72B" w14:textId="112FA21D" w:rsidR="00BB2D83" w:rsidRDefault="00BB2D8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E9654" w14:textId="77777777" w:rsidR="00A50BF6" w:rsidRDefault="00A50BF6">
      <w:r>
        <w:separator/>
      </w:r>
    </w:p>
  </w:footnote>
  <w:footnote w:type="continuationSeparator" w:id="0">
    <w:p w14:paraId="5BF3E045" w14:textId="77777777" w:rsidR="00A50BF6" w:rsidRDefault="00A50BF6">
      <w:r>
        <w:continuationSeparator/>
      </w:r>
    </w:p>
  </w:footnote>
  <w:footnote w:id="1">
    <w:p w14:paraId="5AC153DE" w14:textId="268E4C1E" w:rsidR="00406D99" w:rsidRPr="00406D99" w:rsidRDefault="00FD54BE">
      <w:pPr>
        <w:pStyle w:val="FootnoteText"/>
        <w:rPr>
          <w:color w:val="262526"/>
          <w:sz w:val="18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FD54BE">
        <w:rPr>
          <w:color w:val="262526"/>
          <w:sz w:val="18"/>
          <w:szCs w:val="22"/>
        </w:rPr>
        <w:t>While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there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is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no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requirement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to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do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so,</w:t>
      </w:r>
      <w:r w:rsidRPr="00FD54BE">
        <w:rPr>
          <w:color w:val="262526"/>
          <w:spacing w:val="-10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the</w:t>
      </w:r>
      <w:r w:rsidRPr="00FD54BE">
        <w:rPr>
          <w:color w:val="262526"/>
          <w:spacing w:val="-10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Acas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guidance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suggests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that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employees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should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state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if</w:t>
      </w:r>
      <w:r w:rsidRPr="00FD54BE">
        <w:rPr>
          <w:color w:val="262526"/>
          <w:spacing w:val="-7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their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request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is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made</w:t>
      </w:r>
      <w:r w:rsidRPr="00FD54BE">
        <w:rPr>
          <w:color w:val="262526"/>
          <w:spacing w:val="-7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in</w:t>
      </w:r>
      <w:r w:rsidRPr="00FD54BE">
        <w:rPr>
          <w:color w:val="262526"/>
          <w:spacing w:val="-8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relation to the Equality Act as it may help the school/college understand your application if they appreciate the reasons behind</w:t>
      </w:r>
      <w:r w:rsidRPr="00FD54BE">
        <w:rPr>
          <w:color w:val="262526"/>
          <w:spacing w:val="-6"/>
          <w:sz w:val="18"/>
          <w:szCs w:val="22"/>
        </w:rPr>
        <w:t xml:space="preserve"> </w:t>
      </w:r>
      <w:r w:rsidRPr="00FD54BE">
        <w:rPr>
          <w:color w:val="262526"/>
          <w:sz w:val="18"/>
          <w:szCs w:val="22"/>
        </w:rPr>
        <w:t>it.</w:t>
      </w:r>
    </w:p>
  </w:footnote>
  <w:footnote w:id="2">
    <w:p w14:paraId="0B832271" w14:textId="51258D5B" w:rsidR="00406D99" w:rsidRPr="00406D99" w:rsidRDefault="00406D99">
      <w:pPr>
        <w:pStyle w:val="FootnoteText"/>
        <w:rPr>
          <w:sz w:val="10"/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 w:val="18"/>
          <w:szCs w:val="29"/>
        </w:rPr>
        <w:t xml:space="preserve">If you are seeking a request for flexible working as part of a </w:t>
      </w:r>
      <w:r w:rsidRPr="00406D99">
        <w:rPr>
          <w:color w:val="000000"/>
          <w:sz w:val="18"/>
          <w:szCs w:val="29"/>
        </w:rPr>
        <w:t xml:space="preserve">reasonable adjustment for </w:t>
      </w:r>
      <w:r w:rsidR="0056184D">
        <w:rPr>
          <w:color w:val="000000"/>
          <w:sz w:val="18"/>
          <w:szCs w:val="29"/>
        </w:rPr>
        <w:t xml:space="preserve">a </w:t>
      </w:r>
      <w:r>
        <w:rPr>
          <w:color w:val="000000"/>
          <w:sz w:val="18"/>
          <w:szCs w:val="29"/>
        </w:rPr>
        <w:t>disability</w:t>
      </w:r>
      <w:r w:rsidR="0056184D">
        <w:rPr>
          <w:color w:val="000000"/>
          <w:sz w:val="18"/>
          <w:szCs w:val="29"/>
        </w:rPr>
        <w:t xml:space="preserve">, your school/college must </w:t>
      </w:r>
      <w:r w:rsidRPr="00406D99">
        <w:rPr>
          <w:color w:val="000000"/>
          <w:sz w:val="18"/>
          <w:szCs w:val="29"/>
        </w:rPr>
        <w:t>consider this in line with its legal obligatio</w:t>
      </w:r>
      <w:r w:rsidR="0056184D">
        <w:rPr>
          <w:color w:val="000000"/>
          <w:sz w:val="18"/>
          <w:szCs w:val="29"/>
        </w:rPr>
        <w:t xml:space="preserve">ns under the Equality Act 2010, including making </w:t>
      </w:r>
      <w:r w:rsidRPr="00406D99">
        <w:rPr>
          <w:color w:val="000000"/>
          <w:sz w:val="18"/>
          <w:szCs w:val="29"/>
        </w:rPr>
        <w:t xml:space="preserve">reasonable adjustments to remove any disadvantage related to </w:t>
      </w:r>
      <w:r w:rsidR="0056184D">
        <w:rPr>
          <w:color w:val="000000"/>
          <w:sz w:val="18"/>
          <w:szCs w:val="29"/>
        </w:rPr>
        <w:t xml:space="preserve">your disability. </w:t>
      </w:r>
      <w:r w:rsidRPr="00406D99">
        <w:rPr>
          <w:color w:val="000000"/>
          <w:sz w:val="18"/>
          <w:szCs w:val="29"/>
        </w:rPr>
        <w:t xml:space="preserve">The legal obligation to make reasonable adjustments is </w:t>
      </w:r>
      <w:r w:rsidRPr="0056184D">
        <w:rPr>
          <w:b/>
          <w:color w:val="000000"/>
          <w:sz w:val="18"/>
          <w:szCs w:val="29"/>
        </w:rPr>
        <w:t>separate</w:t>
      </w:r>
      <w:r w:rsidRPr="00406D99">
        <w:rPr>
          <w:color w:val="000000"/>
          <w:sz w:val="18"/>
          <w:szCs w:val="29"/>
        </w:rPr>
        <w:t xml:space="preserve"> to the legal obligation to consider a request for flexible working.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E1205"/>
    <w:multiLevelType w:val="hybridMultilevel"/>
    <w:tmpl w:val="F5EA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74054"/>
    <w:multiLevelType w:val="hybridMultilevel"/>
    <w:tmpl w:val="3006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4C63"/>
    <w:multiLevelType w:val="hybridMultilevel"/>
    <w:tmpl w:val="7EA4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1775"/>
    <w:multiLevelType w:val="hybridMultilevel"/>
    <w:tmpl w:val="0B8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00164"/>
    <w:multiLevelType w:val="hybridMultilevel"/>
    <w:tmpl w:val="29B2FA96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5" w15:restartNumberingAfterBreak="0">
    <w:nsid w:val="53C91F8B"/>
    <w:multiLevelType w:val="hybridMultilevel"/>
    <w:tmpl w:val="8990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119A5"/>
    <w:multiLevelType w:val="hybridMultilevel"/>
    <w:tmpl w:val="0032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0CC4"/>
    <w:multiLevelType w:val="hybridMultilevel"/>
    <w:tmpl w:val="BC7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E4690"/>
    <w:multiLevelType w:val="hybridMultilevel"/>
    <w:tmpl w:val="9B66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83"/>
    <w:rsid w:val="001F6E65"/>
    <w:rsid w:val="002C35C4"/>
    <w:rsid w:val="003858F6"/>
    <w:rsid w:val="00406D99"/>
    <w:rsid w:val="00424947"/>
    <w:rsid w:val="004C7B39"/>
    <w:rsid w:val="0056184D"/>
    <w:rsid w:val="005708ED"/>
    <w:rsid w:val="0071626B"/>
    <w:rsid w:val="00A50BF6"/>
    <w:rsid w:val="00BB2D83"/>
    <w:rsid w:val="00D16D15"/>
    <w:rsid w:val="00E80B4E"/>
    <w:rsid w:val="00F91A5D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C264A"/>
  <w15:docId w15:val="{CD34DC85-97C1-3E4C-A61B-C531969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D15"/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rsid w:val="00D16D15"/>
    <w:pPr>
      <w:outlineLvl w:val="0"/>
    </w:pPr>
    <w:rPr>
      <w:rFonts w:eastAsia="Avenir-Heavy" w:cs="Avenir-Heavy"/>
      <w:b/>
      <w:bCs/>
      <w:szCs w:val="26"/>
    </w:rPr>
  </w:style>
  <w:style w:type="paragraph" w:styleId="Heading2">
    <w:name w:val="heading 2"/>
    <w:basedOn w:val="Normal"/>
    <w:uiPriority w:val="9"/>
    <w:unhideWhenUsed/>
    <w:qFormat/>
    <w:rsid w:val="001F6E65"/>
    <w:pPr>
      <w:outlineLvl w:val="1"/>
    </w:pPr>
    <w:rPr>
      <w:rFonts w:eastAsia="Avenir-Heavy" w:cs="Avenir-Heavy"/>
      <w:b/>
      <w:bCs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407"/>
      <w:outlineLvl w:val="2"/>
    </w:pPr>
    <w:rPr>
      <w:rFonts w:ascii="Helvetica Neue" w:eastAsia="Helvetica Neue" w:hAnsi="Helvetica Neue" w:cs="Helvetica Neu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E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D1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D54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54BE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4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4BE"/>
    <w:rPr>
      <w:rFonts w:ascii="Arial" w:eastAsia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4BE"/>
    <w:rPr>
      <w:rFonts w:ascii="Arial" w:eastAsia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406D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406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6D09-ADD0-224C-93EC-E1A3B583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1693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Flexible Working Request Template Letter (England and Wales) April 2024</vt:lpstr>
    </vt:vector>
  </TitlesOfParts>
  <Manager/>
  <Company/>
  <LinksUpToDate>false</LinksUpToDate>
  <CharactersWithSpaces>1992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Flexible Working Request Template Letter (England and Wales) April 2024</dc:title>
  <dc:subject>Flexible Working Request Template Letter (England and Wales) April 2024</dc:subject>
  <dc:creator>NASUWT</dc:creator>
  <cp:keywords>NASUWT; Teachers; Union; Flexible Working Request Template Letter (England and Wales) April 2024</cp:keywords>
  <dc:description/>
  <cp:lastModifiedBy>Microsoft Office User</cp:lastModifiedBy>
  <cp:revision>3</cp:revision>
  <dcterms:created xsi:type="dcterms:W3CDTF">2024-03-19T11:33:00Z</dcterms:created>
  <dcterms:modified xsi:type="dcterms:W3CDTF">2024-04-29T10:31:00Z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2020-12-15T10:00:00Z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2021-01-20T10:00:00Z</vt:filetime>
  </property>
</Properties>
</file>